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The following information should help you determine the extent to which you want to become involved with our school.  Each semester cours</w:t>
      </w:r>
      <w:r w:rsidR="00732E9F" w:rsidRPr="00732E9F">
        <w:rPr>
          <w:sz w:val="24"/>
          <w:szCs w:val="24"/>
        </w:rPr>
        <w:t>e has a value of 3 credit hours, and</w:t>
      </w:r>
      <w:r w:rsidRPr="00732E9F">
        <w:rPr>
          <w:sz w:val="24"/>
          <w:szCs w:val="24"/>
        </w:rPr>
        <w:t xml:space="preserve"> the tuition is $</w:t>
      </w:r>
      <w:r w:rsidR="006C19A9">
        <w:rPr>
          <w:sz w:val="24"/>
          <w:szCs w:val="24"/>
        </w:rPr>
        <w:t>60.00</w:t>
      </w:r>
      <w:bookmarkStart w:id="0" w:name="_GoBack"/>
      <w:bookmarkEnd w:id="0"/>
      <w:r w:rsidRPr="00732E9F">
        <w:rPr>
          <w:sz w:val="24"/>
          <w:szCs w:val="24"/>
        </w:rPr>
        <w:t xml:space="preserve"> per credit hour, the cost of books and the associated shipping/handling fees vary by the course taken.  At present, NIM does not offer Financial Aid.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 xml:space="preserve">One may take individual courses to enhance </w:t>
      </w:r>
      <w:r w:rsidR="00732E9F" w:rsidRPr="00732E9F">
        <w:rPr>
          <w:sz w:val="24"/>
          <w:szCs w:val="24"/>
        </w:rPr>
        <w:t>their</w:t>
      </w:r>
      <w:r w:rsidRPr="00732E9F">
        <w:rPr>
          <w:sz w:val="24"/>
          <w:szCs w:val="24"/>
        </w:rPr>
        <w:t xml:space="preserve"> knowledge of God’s Word or pursue a systematic study with one of the following options: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2E9F">
        <w:rPr>
          <w:sz w:val="24"/>
          <w:szCs w:val="24"/>
        </w:rPr>
        <w:t>Sunday School Teacher’s Training Certificate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Bachelor of Religious Education</w:t>
      </w:r>
    </w:p>
    <w:p w:rsidR="00162B28" w:rsidRPr="00732E9F" w:rsidRDefault="00162B28" w:rsidP="00732E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2E9F">
        <w:rPr>
          <w:sz w:val="24"/>
          <w:szCs w:val="24"/>
        </w:rPr>
        <w:t>Certificate in Biblical Studies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 xml:space="preserve">Bachelor of Arts </w:t>
      </w:r>
      <w:r w:rsidR="000A03A0">
        <w:rPr>
          <w:sz w:val="24"/>
          <w:szCs w:val="24"/>
        </w:rPr>
        <w:t xml:space="preserve">in </w:t>
      </w:r>
      <w:r w:rsidRPr="00732E9F">
        <w:rPr>
          <w:sz w:val="24"/>
          <w:szCs w:val="24"/>
        </w:rPr>
        <w:t>Religious Studies</w:t>
      </w:r>
    </w:p>
    <w:p w:rsidR="00162B28" w:rsidRPr="00732E9F" w:rsidRDefault="00162B28" w:rsidP="00732E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2E9F">
        <w:rPr>
          <w:sz w:val="24"/>
          <w:szCs w:val="24"/>
        </w:rPr>
        <w:t>Christian Ministries Certificate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Bachelor of Arts in Pastoral Ministry</w:t>
      </w:r>
    </w:p>
    <w:p w:rsidR="00162B28" w:rsidRPr="00732E9F" w:rsidRDefault="00162B28" w:rsidP="00732E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32E9F">
        <w:rPr>
          <w:sz w:val="24"/>
          <w:szCs w:val="24"/>
        </w:rPr>
        <w:t>Associate of Theology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Master of Arts in Pastoral Ministry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</w:p>
    <w:p w:rsidR="00162B28" w:rsidRPr="00732E9F" w:rsidRDefault="00F8455A" w:rsidP="00732E9F">
      <w:pPr>
        <w:pStyle w:val="NoSpacing"/>
        <w:rPr>
          <w:rFonts w:ascii="Arial Black" w:hAnsi="Arial Black"/>
          <w:sz w:val="24"/>
          <w:szCs w:val="24"/>
        </w:rPr>
      </w:pPr>
      <w:r w:rsidRPr="00732E9F">
        <w:rPr>
          <w:rFonts w:ascii="Arial Black" w:hAnsi="Arial Black"/>
          <w:sz w:val="24"/>
          <w:szCs w:val="24"/>
        </w:rPr>
        <w:t>CERTIFICATE PROGRAMS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proofErr w:type="spellStart"/>
      <w:r w:rsidRPr="00732E9F">
        <w:rPr>
          <w:sz w:val="24"/>
          <w:szCs w:val="24"/>
        </w:rPr>
        <w:t>Aenon</w:t>
      </w:r>
      <w:proofErr w:type="spellEnd"/>
      <w:r w:rsidR="000A03A0">
        <w:rPr>
          <w:sz w:val="24"/>
          <w:szCs w:val="24"/>
        </w:rPr>
        <w:t>/NIM</w:t>
      </w:r>
      <w:r w:rsidRPr="00732E9F">
        <w:rPr>
          <w:sz w:val="24"/>
          <w:szCs w:val="24"/>
        </w:rPr>
        <w:t xml:space="preserve"> has several certificate programs, which carry college credit, but are non-degree programs</w:t>
      </w:r>
      <w:r w:rsidR="000A03A0">
        <w:rPr>
          <w:sz w:val="24"/>
          <w:szCs w:val="24"/>
        </w:rPr>
        <w:t>,</w:t>
      </w:r>
      <w:r w:rsidRPr="00732E9F">
        <w:rPr>
          <w:sz w:val="24"/>
          <w:szCs w:val="24"/>
        </w:rPr>
        <w:t xml:space="preserve"> over time we intend to add all of them to our curriculum and course catalog.  </w:t>
      </w:r>
      <w:r w:rsidR="00AB561E">
        <w:rPr>
          <w:sz w:val="24"/>
          <w:szCs w:val="24"/>
        </w:rPr>
        <w:t>Listed below are the programs to be implemented within the next three years</w:t>
      </w:r>
      <w:r w:rsidRPr="00732E9F">
        <w:rPr>
          <w:sz w:val="24"/>
          <w:szCs w:val="24"/>
        </w:rPr>
        <w:t>: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732E9F" w:rsidP="00732E9F">
      <w:pPr>
        <w:pStyle w:val="NoSpacing"/>
        <w:numPr>
          <w:ilvl w:val="0"/>
          <w:numId w:val="11"/>
        </w:numPr>
        <w:rPr>
          <w:rFonts w:ascii="Arial Black" w:hAnsi="Arial Black"/>
          <w:sz w:val="24"/>
          <w:szCs w:val="24"/>
        </w:rPr>
      </w:pPr>
      <w:r w:rsidRPr="00732E9F">
        <w:rPr>
          <w:rFonts w:ascii="Arial Black" w:hAnsi="Arial Black"/>
          <w:sz w:val="24"/>
          <w:szCs w:val="24"/>
        </w:rPr>
        <w:t>Certificate In Biblical Studies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This non-degree program is designed to provide a basic understanding of the Scriptures and a foundation for Christian living.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b/>
          <w:sz w:val="24"/>
          <w:szCs w:val="24"/>
        </w:rPr>
      </w:pPr>
      <w:r w:rsidRPr="00732E9F">
        <w:rPr>
          <w:b/>
          <w:sz w:val="24"/>
          <w:szCs w:val="24"/>
        </w:rPr>
        <w:t xml:space="preserve">Course Requirements – 30 </w:t>
      </w:r>
      <w:r w:rsidR="00DC2770" w:rsidRPr="00732E9F">
        <w:rPr>
          <w:b/>
          <w:sz w:val="24"/>
          <w:szCs w:val="24"/>
        </w:rPr>
        <w:t xml:space="preserve">Credit </w:t>
      </w:r>
      <w:r w:rsidRPr="00732E9F">
        <w:rPr>
          <w:b/>
          <w:sz w:val="24"/>
          <w:szCs w:val="24"/>
        </w:rPr>
        <w:t>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ENG 101 English Grammar</w:t>
      </w:r>
      <w:r w:rsidR="00DC2770"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  <w:t>BIB111</w:t>
      </w:r>
      <w:r w:rsidR="00DC2770" w:rsidRPr="00732E9F">
        <w:rPr>
          <w:sz w:val="24"/>
          <w:szCs w:val="24"/>
        </w:rPr>
        <w:tab/>
      </w:r>
      <w:r w:rsidR="000A03A0">
        <w:rPr>
          <w:sz w:val="24"/>
          <w:szCs w:val="24"/>
        </w:rPr>
        <w:t xml:space="preserve"> </w:t>
      </w:r>
      <w:r w:rsidRPr="00732E9F">
        <w:rPr>
          <w:sz w:val="24"/>
          <w:szCs w:val="24"/>
        </w:rPr>
        <w:t>N</w:t>
      </w:r>
      <w:r w:rsidR="000A03A0">
        <w:rPr>
          <w:sz w:val="24"/>
          <w:szCs w:val="24"/>
        </w:rPr>
        <w:t xml:space="preserve">ew </w:t>
      </w:r>
      <w:r w:rsidRPr="00732E9F">
        <w:rPr>
          <w:sz w:val="24"/>
          <w:szCs w:val="24"/>
        </w:rPr>
        <w:t>T</w:t>
      </w:r>
      <w:r w:rsidR="000A03A0">
        <w:rPr>
          <w:sz w:val="24"/>
          <w:szCs w:val="24"/>
        </w:rPr>
        <w:t>est</w:t>
      </w:r>
      <w:r w:rsidRPr="00732E9F">
        <w:rPr>
          <w:sz w:val="24"/>
          <w:szCs w:val="24"/>
        </w:rPr>
        <w:t xml:space="preserve"> Survey</w:t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ENG 102 English Composition</w:t>
      </w:r>
      <w:r w:rsidR="00732E9F">
        <w:rPr>
          <w:sz w:val="24"/>
          <w:szCs w:val="24"/>
        </w:rPr>
        <w:tab/>
      </w:r>
      <w:r w:rsidR="00DC2770"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  <w:r w:rsidRPr="00732E9F">
        <w:rPr>
          <w:sz w:val="24"/>
          <w:szCs w:val="24"/>
        </w:rPr>
        <w:tab/>
        <w:t>MIN123</w:t>
      </w:r>
      <w:r w:rsidR="000A03A0">
        <w:rPr>
          <w:sz w:val="24"/>
          <w:szCs w:val="24"/>
        </w:rPr>
        <w:t xml:space="preserve"> </w:t>
      </w:r>
      <w:proofErr w:type="spellStart"/>
      <w:r w:rsidR="00732E9F">
        <w:rPr>
          <w:sz w:val="24"/>
          <w:szCs w:val="24"/>
        </w:rPr>
        <w:t>Prnc</w:t>
      </w:r>
      <w:proofErr w:type="spellEnd"/>
      <w:r w:rsidR="000F1453">
        <w:rPr>
          <w:sz w:val="24"/>
          <w:szCs w:val="24"/>
        </w:rPr>
        <w:t>.</w:t>
      </w:r>
      <w:r w:rsidRPr="00732E9F">
        <w:rPr>
          <w:sz w:val="24"/>
          <w:szCs w:val="24"/>
        </w:rPr>
        <w:t xml:space="preserve"> of W</w:t>
      </w:r>
      <w:r w:rsidR="000A03A0">
        <w:rPr>
          <w:sz w:val="24"/>
          <w:szCs w:val="24"/>
        </w:rPr>
        <w:t>o</w:t>
      </w:r>
      <w:r w:rsidRPr="00732E9F">
        <w:rPr>
          <w:sz w:val="24"/>
          <w:szCs w:val="24"/>
        </w:rPr>
        <w:t>rs</w:t>
      </w:r>
      <w:r w:rsidR="000F1453">
        <w:rPr>
          <w:sz w:val="24"/>
          <w:szCs w:val="24"/>
        </w:rPr>
        <w:t>hip</w:t>
      </w:r>
      <w:r w:rsidR="00DC2770"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MAT 182 Mathematics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  <w:t>CED130</w:t>
      </w:r>
      <w:r w:rsidR="000A03A0">
        <w:rPr>
          <w:sz w:val="24"/>
          <w:szCs w:val="24"/>
        </w:rPr>
        <w:t xml:space="preserve"> </w:t>
      </w:r>
      <w:r w:rsidRPr="00732E9F">
        <w:rPr>
          <w:sz w:val="24"/>
          <w:szCs w:val="24"/>
        </w:rPr>
        <w:t>Christian Ed</w:t>
      </w:r>
      <w:r w:rsidRPr="00732E9F">
        <w:rPr>
          <w:sz w:val="24"/>
          <w:szCs w:val="24"/>
        </w:rPr>
        <w:tab/>
      </w:r>
      <w:r w:rsidR="000A03A0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</w:p>
    <w:p w:rsidR="00162B28" w:rsidRPr="00732E9F" w:rsidRDefault="00DC2770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 xml:space="preserve">BIB 110 </w:t>
      </w:r>
      <w:r w:rsidR="00162B28" w:rsidRPr="00732E9F">
        <w:rPr>
          <w:sz w:val="24"/>
          <w:szCs w:val="24"/>
        </w:rPr>
        <w:t>O.T. Survey</w:t>
      </w:r>
      <w:r w:rsidR="00162B28" w:rsidRPr="00732E9F">
        <w:rPr>
          <w:sz w:val="24"/>
          <w:szCs w:val="24"/>
        </w:rPr>
        <w:tab/>
      </w:r>
      <w:r w:rsidR="00732E9F">
        <w:rPr>
          <w:sz w:val="24"/>
          <w:szCs w:val="24"/>
        </w:rPr>
        <w:tab/>
      </w:r>
      <w:r w:rsidR="00162B28"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</w:r>
      <w:r w:rsidR="000A03A0">
        <w:rPr>
          <w:sz w:val="24"/>
          <w:szCs w:val="24"/>
        </w:rPr>
        <w:t xml:space="preserve">HIS131 </w:t>
      </w:r>
      <w:proofErr w:type="spellStart"/>
      <w:r w:rsidR="00162B28" w:rsidRPr="00732E9F">
        <w:rPr>
          <w:sz w:val="24"/>
          <w:szCs w:val="24"/>
        </w:rPr>
        <w:t>H</w:t>
      </w:r>
      <w:r w:rsidR="00732E9F">
        <w:rPr>
          <w:sz w:val="24"/>
          <w:szCs w:val="24"/>
        </w:rPr>
        <w:t>x</w:t>
      </w:r>
      <w:proofErr w:type="spellEnd"/>
      <w:r w:rsidR="00732E9F">
        <w:rPr>
          <w:sz w:val="24"/>
          <w:szCs w:val="24"/>
        </w:rPr>
        <w:t xml:space="preserve"> of P</w:t>
      </w:r>
      <w:r w:rsidR="000A03A0">
        <w:rPr>
          <w:sz w:val="24"/>
          <w:szCs w:val="24"/>
        </w:rPr>
        <w:t>e</w:t>
      </w:r>
      <w:r w:rsidR="00732E9F">
        <w:rPr>
          <w:sz w:val="24"/>
          <w:szCs w:val="24"/>
        </w:rPr>
        <w:t>nt</w:t>
      </w:r>
      <w:r w:rsidR="000A03A0">
        <w:rPr>
          <w:sz w:val="24"/>
          <w:szCs w:val="24"/>
        </w:rPr>
        <w:t>e</w:t>
      </w:r>
      <w:r w:rsidR="00162B28" w:rsidRPr="00732E9F">
        <w:rPr>
          <w:sz w:val="24"/>
          <w:szCs w:val="24"/>
        </w:rPr>
        <w:t>cost</w:t>
      </w:r>
      <w:r w:rsidR="00162B28"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  <w:r w:rsidRPr="00732E9F">
        <w:rPr>
          <w:sz w:val="24"/>
          <w:szCs w:val="24"/>
          <w:u w:val="single"/>
        </w:rPr>
        <w:t>Electives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Bible Elective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="00732E9F">
        <w:rPr>
          <w:sz w:val="24"/>
          <w:szCs w:val="24"/>
        </w:rPr>
        <w:tab/>
      </w:r>
      <w:r w:rsidR="00732E9F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  <w:r w:rsidRPr="00732E9F">
        <w:rPr>
          <w:sz w:val="24"/>
          <w:szCs w:val="24"/>
        </w:rPr>
        <w:tab/>
        <w:t>Theology Elective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b/>
          <w:i/>
          <w:sz w:val="24"/>
          <w:szCs w:val="24"/>
        </w:rPr>
      </w:pPr>
      <w:r w:rsidRPr="00732E9F">
        <w:rPr>
          <w:b/>
          <w:i/>
          <w:sz w:val="24"/>
          <w:szCs w:val="24"/>
        </w:rPr>
        <w:t>*Please note:  No more than six (6) transfer credits will be accepted from other colleges or universities.</w:t>
      </w:r>
    </w:p>
    <w:p w:rsidR="00162B28" w:rsidRPr="00732E9F" w:rsidRDefault="00162B28" w:rsidP="00732E9F">
      <w:pPr>
        <w:pStyle w:val="NoSpacing"/>
        <w:rPr>
          <w:b/>
          <w:i/>
          <w:sz w:val="24"/>
          <w:szCs w:val="24"/>
        </w:rPr>
      </w:pPr>
    </w:p>
    <w:p w:rsidR="00162B28" w:rsidRPr="00732E9F" w:rsidRDefault="00F8455A" w:rsidP="00732E9F">
      <w:pPr>
        <w:pStyle w:val="NoSpacing"/>
        <w:numPr>
          <w:ilvl w:val="0"/>
          <w:numId w:val="11"/>
        </w:numPr>
        <w:rPr>
          <w:rFonts w:ascii="Arial Black" w:hAnsi="Arial Black"/>
          <w:sz w:val="24"/>
          <w:szCs w:val="24"/>
        </w:rPr>
      </w:pPr>
      <w:r w:rsidRPr="00732E9F">
        <w:rPr>
          <w:rFonts w:ascii="Arial Black" w:hAnsi="Arial Black"/>
          <w:sz w:val="24"/>
          <w:szCs w:val="24"/>
        </w:rPr>
        <w:t>Sunday School Teachers Training Program</w:t>
      </w:r>
    </w:p>
    <w:p w:rsidR="004C6EAE" w:rsidRPr="00732E9F" w:rsidRDefault="004C6EAE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This non-degree program is design to equip students to be effective educators serving both the church and/or Christian schools.  Students gain an understanding of:</w:t>
      </w:r>
    </w:p>
    <w:p w:rsidR="004C6EAE" w:rsidRPr="00732E9F" w:rsidRDefault="004C6EAE" w:rsidP="00732E9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32E9F">
        <w:rPr>
          <w:sz w:val="24"/>
          <w:szCs w:val="24"/>
        </w:rPr>
        <w:t>The Word of God through systematic study and application</w:t>
      </w:r>
    </w:p>
    <w:p w:rsidR="004C6EAE" w:rsidRPr="00732E9F" w:rsidRDefault="004C6EAE" w:rsidP="00732E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32E9F">
        <w:rPr>
          <w:sz w:val="24"/>
          <w:szCs w:val="24"/>
        </w:rPr>
        <w:t>Christian education pedagogy and child development psychology</w:t>
      </w:r>
    </w:p>
    <w:p w:rsidR="004C6EAE" w:rsidRPr="00732E9F" w:rsidRDefault="004C6EAE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And will be able to</w:t>
      </w:r>
    </w:p>
    <w:p w:rsidR="004C6EAE" w:rsidRPr="00732E9F" w:rsidRDefault="004C6EAE" w:rsidP="00732E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32E9F">
        <w:rPr>
          <w:sz w:val="24"/>
          <w:szCs w:val="24"/>
        </w:rPr>
        <w:lastRenderedPageBreak/>
        <w:t xml:space="preserve"> Assisting educational administrators and supervisors in a Christian school or related ministry</w:t>
      </w:r>
    </w:p>
    <w:p w:rsidR="004C6EAE" w:rsidRPr="00732E9F" w:rsidRDefault="004C6EAE" w:rsidP="00732E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32E9F">
        <w:rPr>
          <w:sz w:val="24"/>
          <w:szCs w:val="24"/>
        </w:rPr>
        <w:t xml:space="preserve">Helping plan and develop Christian education curricula for churches, schools, and </w:t>
      </w:r>
      <w:proofErr w:type="spellStart"/>
      <w:r w:rsidRPr="00732E9F">
        <w:rPr>
          <w:sz w:val="24"/>
          <w:szCs w:val="24"/>
        </w:rPr>
        <w:t>para</w:t>
      </w:r>
      <w:proofErr w:type="spellEnd"/>
      <w:r w:rsidRPr="00732E9F">
        <w:rPr>
          <w:sz w:val="24"/>
          <w:szCs w:val="24"/>
        </w:rPr>
        <w:t>-church organizations</w:t>
      </w:r>
    </w:p>
    <w:p w:rsidR="00162B28" w:rsidRPr="00732E9F" w:rsidRDefault="00162B28" w:rsidP="00732E9F">
      <w:pPr>
        <w:pStyle w:val="NoSpacing"/>
        <w:rPr>
          <w:b/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b/>
          <w:sz w:val="24"/>
          <w:szCs w:val="24"/>
        </w:rPr>
      </w:pPr>
      <w:r w:rsidRPr="00732E9F">
        <w:rPr>
          <w:b/>
          <w:sz w:val="24"/>
          <w:szCs w:val="24"/>
        </w:rPr>
        <w:t>Required Courses</w:t>
      </w:r>
      <w:r w:rsidR="004C6EAE" w:rsidRPr="00732E9F">
        <w:rPr>
          <w:b/>
          <w:sz w:val="24"/>
          <w:szCs w:val="24"/>
        </w:rPr>
        <w:t xml:space="preserve"> </w:t>
      </w:r>
      <w:r w:rsidRPr="00732E9F">
        <w:rPr>
          <w:b/>
          <w:sz w:val="24"/>
          <w:szCs w:val="24"/>
        </w:rPr>
        <w:t xml:space="preserve">– 12 </w:t>
      </w:r>
      <w:r w:rsidR="004C6EAE" w:rsidRPr="00732E9F">
        <w:rPr>
          <w:b/>
          <w:sz w:val="24"/>
          <w:szCs w:val="24"/>
        </w:rPr>
        <w:t xml:space="preserve">Credit </w:t>
      </w:r>
      <w:r w:rsidRPr="00732E9F">
        <w:rPr>
          <w:b/>
          <w:sz w:val="24"/>
          <w:szCs w:val="24"/>
        </w:rPr>
        <w:t>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BIB110</w:t>
      </w:r>
      <w:r w:rsidR="004C6EAE" w:rsidRPr="00732E9F">
        <w:rPr>
          <w:sz w:val="24"/>
          <w:szCs w:val="24"/>
        </w:rPr>
        <w:tab/>
      </w:r>
      <w:r w:rsidR="000A03A0">
        <w:rPr>
          <w:sz w:val="24"/>
          <w:szCs w:val="24"/>
        </w:rPr>
        <w:t xml:space="preserve"> </w:t>
      </w:r>
      <w:r w:rsidRPr="00732E9F">
        <w:rPr>
          <w:sz w:val="24"/>
          <w:szCs w:val="24"/>
        </w:rPr>
        <w:t>O.T. Survey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  <w:t>CED130</w:t>
      </w:r>
      <w:r w:rsidR="000A03A0">
        <w:rPr>
          <w:sz w:val="24"/>
          <w:szCs w:val="24"/>
        </w:rPr>
        <w:t xml:space="preserve"> </w:t>
      </w:r>
      <w:r w:rsidRPr="00732E9F">
        <w:rPr>
          <w:sz w:val="24"/>
          <w:szCs w:val="24"/>
        </w:rPr>
        <w:t>Christian Ed</w:t>
      </w:r>
      <w:r w:rsidRPr="00732E9F">
        <w:rPr>
          <w:sz w:val="24"/>
          <w:szCs w:val="24"/>
        </w:rPr>
        <w:tab/>
      </w:r>
      <w:r w:rsidR="000A03A0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BIB111</w:t>
      </w:r>
      <w:r w:rsidR="004C6EAE" w:rsidRPr="00732E9F">
        <w:rPr>
          <w:sz w:val="24"/>
          <w:szCs w:val="24"/>
        </w:rPr>
        <w:tab/>
      </w:r>
      <w:r w:rsidR="000A03A0">
        <w:rPr>
          <w:sz w:val="24"/>
          <w:szCs w:val="24"/>
        </w:rPr>
        <w:t xml:space="preserve"> </w:t>
      </w:r>
      <w:r w:rsidRPr="00732E9F">
        <w:rPr>
          <w:sz w:val="24"/>
          <w:szCs w:val="24"/>
        </w:rPr>
        <w:t>N.T. Survey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  <w:t>CED131</w:t>
      </w:r>
      <w:r w:rsidR="000A03A0">
        <w:rPr>
          <w:sz w:val="24"/>
          <w:szCs w:val="24"/>
        </w:rPr>
        <w:t xml:space="preserve"> </w:t>
      </w:r>
      <w:r w:rsidRPr="00732E9F">
        <w:rPr>
          <w:sz w:val="24"/>
          <w:szCs w:val="24"/>
        </w:rPr>
        <w:t>Christian Ed</w:t>
      </w:r>
      <w:r w:rsidRPr="00732E9F">
        <w:rPr>
          <w:sz w:val="24"/>
          <w:szCs w:val="24"/>
        </w:rPr>
        <w:tab/>
      </w:r>
      <w:r w:rsidR="000A03A0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F8455A" w:rsidP="00732E9F">
      <w:pPr>
        <w:pStyle w:val="NoSpacing"/>
        <w:numPr>
          <w:ilvl w:val="0"/>
          <w:numId w:val="11"/>
        </w:numPr>
        <w:rPr>
          <w:rFonts w:ascii="Arial Black" w:hAnsi="Arial Black"/>
          <w:sz w:val="24"/>
          <w:szCs w:val="24"/>
        </w:rPr>
      </w:pPr>
      <w:r w:rsidRPr="00732E9F">
        <w:rPr>
          <w:rFonts w:ascii="Arial Black" w:hAnsi="Arial Black"/>
          <w:sz w:val="24"/>
          <w:szCs w:val="24"/>
        </w:rPr>
        <w:t>Christian Ministries Certificate Program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Upon completion of the program students demonstrate competence as servant-leaders in:</w:t>
      </w:r>
    </w:p>
    <w:p w:rsidR="00162B28" w:rsidRPr="00732E9F" w:rsidRDefault="00162B28" w:rsidP="00732E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32E9F">
        <w:rPr>
          <w:sz w:val="24"/>
          <w:szCs w:val="24"/>
        </w:rPr>
        <w:t>Modeling Christian characteristics in daily living situations</w:t>
      </w:r>
    </w:p>
    <w:p w:rsidR="00162B28" w:rsidRPr="00732E9F" w:rsidRDefault="00162B28" w:rsidP="00732E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32E9F">
        <w:rPr>
          <w:sz w:val="24"/>
          <w:szCs w:val="24"/>
        </w:rPr>
        <w:t>Effectively communicating the Word of God under the inspiration of the Holy Spirit</w:t>
      </w:r>
    </w:p>
    <w:p w:rsidR="00162B28" w:rsidRPr="00732E9F" w:rsidRDefault="00162B28" w:rsidP="00732E9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732E9F">
        <w:rPr>
          <w:sz w:val="24"/>
          <w:szCs w:val="24"/>
        </w:rPr>
        <w:t xml:space="preserve">Defining and developing one’s personal ministries within the </w:t>
      </w:r>
      <w:r w:rsidR="004C6EAE" w:rsidRPr="00732E9F">
        <w:rPr>
          <w:sz w:val="24"/>
          <w:szCs w:val="24"/>
        </w:rPr>
        <w:t>body of Christ</w:t>
      </w:r>
      <w:r w:rsidRPr="00732E9F">
        <w:rPr>
          <w:sz w:val="24"/>
          <w:szCs w:val="24"/>
        </w:rPr>
        <w:t xml:space="preserve"> church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b/>
          <w:sz w:val="24"/>
          <w:szCs w:val="24"/>
        </w:rPr>
      </w:pPr>
      <w:r w:rsidRPr="00732E9F">
        <w:rPr>
          <w:b/>
          <w:sz w:val="24"/>
          <w:szCs w:val="24"/>
        </w:rPr>
        <w:t>Required Courses for Christian Ministries – 24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4C6EAE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CED</w:t>
      </w:r>
      <w:r w:rsidR="00162B28" w:rsidRPr="00732E9F">
        <w:rPr>
          <w:sz w:val="24"/>
          <w:szCs w:val="24"/>
        </w:rPr>
        <w:t>130</w:t>
      </w:r>
      <w:r w:rsidR="000A03A0">
        <w:rPr>
          <w:sz w:val="24"/>
          <w:szCs w:val="24"/>
        </w:rPr>
        <w:t xml:space="preserve"> </w:t>
      </w:r>
      <w:r w:rsidR="00162B28" w:rsidRPr="00732E9F">
        <w:rPr>
          <w:sz w:val="24"/>
          <w:szCs w:val="24"/>
        </w:rPr>
        <w:t>Christian Ed</w:t>
      </w:r>
      <w:r w:rsidR="00F8455A">
        <w:rPr>
          <w:sz w:val="24"/>
          <w:szCs w:val="24"/>
        </w:rPr>
        <w:tab/>
      </w:r>
      <w:r w:rsidR="000A03A0">
        <w:rPr>
          <w:sz w:val="24"/>
          <w:szCs w:val="24"/>
        </w:rPr>
        <w:tab/>
      </w:r>
      <w:r w:rsidR="00162B28" w:rsidRPr="00732E9F">
        <w:rPr>
          <w:sz w:val="24"/>
          <w:szCs w:val="24"/>
        </w:rPr>
        <w:t>3 hours</w:t>
      </w:r>
      <w:r w:rsidR="00162B28" w:rsidRPr="00732E9F">
        <w:rPr>
          <w:sz w:val="24"/>
          <w:szCs w:val="24"/>
        </w:rPr>
        <w:tab/>
        <w:t>HIS230</w:t>
      </w:r>
      <w:r w:rsidR="00F8455A">
        <w:rPr>
          <w:sz w:val="24"/>
          <w:szCs w:val="24"/>
        </w:rPr>
        <w:tab/>
      </w:r>
      <w:r w:rsidR="000A03A0">
        <w:rPr>
          <w:sz w:val="24"/>
          <w:szCs w:val="24"/>
        </w:rPr>
        <w:t xml:space="preserve"> </w:t>
      </w:r>
      <w:r w:rsidR="00162B28" w:rsidRPr="00732E9F">
        <w:rPr>
          <w:sz w:val="24"/>
          <w:szCs w:val="24"/>
        </w:rPr>
        <w:t>History of Pentecost</w:t>
      </w:r>
      <w:r w:rsidR="00162B28" w:rsidRPr="00732E9F">
        <w:rPr>
          <w:sz w:val="24"/>
          <w:szCs w:val="24"/>
        </w:rPr>
        <w:tab/>
      </w:r>
      <w:r w:rsidR="000A03A0">
        <w:rPr>
          <w:sz w:val="24"/>
          <w:szCs w:val="24"/>
        </w:rPr>
        <w:tab/>
      </w:r>
      <w:r w:rsidR="00162B28" w:rsidRPr="00732E9F">
        <w:rPr>
          <w:sz w:val="24"/>
          <w:szCs w:val="24"/>
        </w:rPr>
        <w:t>3 hours</w:t>
      </w:r>
    </w:p>
    <w:p w:rsidR="00162B28" w:rsidRPr="00732E9F" w:rsidRDefault="004C6EAE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CED</w:t>
      </w:r>
      <w:r w:rsidR="00162B28" w:rsidRPr="00732E9F">
        <w:rPr>
          <w:sz w:val="24"/>
          <w:szCs w:val="24"/>
        </w:rPr>
        <w:t>131</w:t>
      </w:r>
      <w:r w:rsidR="000A03A0">
        <w:rPr>
          <w:sz w:val="24"/>
          <w:szCs w:val="24"/>
        </w:rPr>
        <w:t xml:space="preserve"> </w:t>
      </w:r>
      <w:r w:rsidR="00162B28" w:rsidRPr="00732E9F">
        <w:rPr>
          <w:sz w:val="24"/>
          <w:szCs w:val="24"/>
        </w:rPr>
        <w:t>Christian Ed</w:t>
      </w:r>
      <w:r w:rsidR="00F8455A">
        <w:rPr>
          <w:sz w:val="24"/>
          <w:szCs w:val="24"/>
        </w:rPr>
        <w:tab/>
      </w:r>
      <w:r w:rsidR="000A03A0">
        <w:rPr>
          <w:sz w:val="24"/>
          <w:szCs w:val="24"/>
        </w:rPr>
        <w:tab/>
      </w:r>
      <w:r w:rsidR="00162B28" w:rsidRPr="00732E9F">
        <w:rPr>
          <w:sz w:val="24"/>
          <w:szCs w:val="24"/>
        </w:rPr>
        <w:t>3 hours</w:t>
      </w:r>
      <w:r w:rsidR="00162B28" w:rsidRPr="00732E9F">
        <w:rPr>
          <w:sz w:val="24"/>
          <w:szCs w:val="24"/>
        </w:rPr>
        <w:tab/>
      </w:r>
      <w:r w:rsidR="00F8455A">
        <w:rPr>
          <w:sz w:val="24"/>
          <w:szCs w:val="24"/>
        </w:rPr>
        <w:t>MIS</w:t>
      </w:r>
      <w:r w:rsidR="00162B28" w:rsidRPr="00732E9F">
        <w:rPr>
          <w:sz w:val="24"/>
          <w:szCs w:val="24"/>
        </w:rPr>
        <w:t>263</w:t>
      </w:r>
      <w:r w:rsidR="000A03A0">
        <w:rPr>
          <w:sz w:val="24"/>
          <w:szCs w:val="24"/>
        </w:rPr>
        <w:t xml:space="preserve"> </w:t>
      </w:r>
      <w:r w:rsidR="00162B28" w:rsidRPr="00732E9F">
        <w:rPr>
          <w:sz w:val="24"/>
          <w:szCs w:val="24"/>
        </w:rPr>
        <w:t>Personal Evangelism</w:t>
      </w:r>
      <w:r w:rsidR="00162B28" w:rsidRPr="00732E9F">
        <w:rPr>
          <w:sz w:val="24"/>
          <w:szCs w:val="24"/>
        </w:rPr>
        <w:tab/>
      </w:r>
      <w:r w:rsidR="000A03A0">
        <w:rPr>
          <w:sz w:val="24"/>
          <w:szCs w:val="24"/>
        </w:rPr>
        <w:tab/>
      </w:r>
      <w:r w:rsidR="00162B28" w:rsidRPr="00732E9F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THE260</w:t>
      </w:r>
      <w:r w:rsidR="000A03A0">
        <w:rPr>
          <w:sz w:val="24"/>
          <w:szCs w:val="24"/>
        </w:rPr>
        <w:t xml:space="preserve"> </w:t>
      </w:r>
      <w:r w:rsidRPr="00732E9F">
        <w:rPr>
          <w:sz w:val="24"/>
          <w:szCs w:val="24"/>
        </w:rPr>
        <w:t>Sys</w:t>
      </w:r>
      <w:r w:rsidR="00F8455A">
        <w:rPr>
          <w:sz w:val="24"/>
          <w:szCs w:val="24"/>
        </w:rPr>
        <w:t xml:space="preserve">temic </w:t>
      </w:r>
      <w:r w:rsidRPr="00732E9F">
        <w:rPr>
          <w:sz w:val="24"/>
          <w:szCs w:val="24"/>
        </w:rPr>
        <w:t>Theo</w:t>
      </w:r>
      <w:r w:rsidR="00F8455A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  <w:r w:rsidRPr="00732E9F">
        <w:rPr>
          <w:sz w:val="24"/>
          <w:szCs w:val="24"/>
        </w:rPr>
        <w:tab/>
      </w:r>
      <w:r w:rsidR="00F8455A">
        <w:rPr>
          <w:sz w:val="24"/>
          <w:szCs w:val="24"/>
        </w:rPr>
        <w:t>THE</w:t>
      </w:r>
      <w:r w:rsidRPr="00732E9F">
        <w:rPr>
          <w:sz w:val="24"/>
          <w:szCs w:val="24"/>
        </w:rPr>
        <w:t>261</w:t>
      </w:r>
      <w:r w:rsidR="000A03A0">
        <w:rPr>
          <w:sz w:val="24"/>
          <w:szCs w:val="24"/>
        </w:rPr>
        <w:t xml:space="preserve"> </w:t>
      </w:r>
      <w:r w:rsidRPr="00732E9F">
        <w:rPr>
          <w:sz w:val="24"/>
          <w:szCs w:val="24"/>
        </w:rPr>
        <w:t>Sys Theo</w:t>
      </w:r>
      <w:r w:rsidR="00F8455A">
        <w:rPr>
          <w:sz w:val="24"/>
          <w:szCs w:val="24"/>
        </w:rPr>
        <w:t>logy</w:t>
      </w:r>
      <w:r w:rsidRPr="00732E9F">
        <w:rPr>
          <w:sz w:val="24"/>
          <w:szCs w:val="24"/>
        </w:rPr>
        <w:tab/>
      </w:r>
      <w:r w:rsidR="00F8455A">
        <w:rPr>
          <w:sz w:val="24"/>
          <w:szCs w:val="24"/>
        </w:rPr>
        <w:tab/>
      </w:r>
      <w:r w:rsidR="000A03A0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DC2770" w:rsidRPr="00732E9F" w:rsidRDefault="00DC2770" w:rsidP="00732E9F">
      <w:pPr>
        <w:pStyle w:val="NoSpacing"/>
        <w:rPr>
          <w:sz w:val="24"/>
          <w:szCs w:val="24"/>
        </w:rPr>
      </w:pPr>
    </w:p>
    <w:p w:rsidR="00162B28" w:rsidRPr="00732E9F" w:rsidRDefault="00F8455A" w:rsidP="00732E9F">
      <w:pPr>
        <w:pStyle w:val="NoSpacing"/>
        <w:rPr>
          <w:b/>
          <w:sz w:val="24"/>
          <w:szCs w:val="24"/>
        </w:rPr>
      </w:pPr>
      <w:r w:rsidRPr="00732E9F">
        <w:rPr>
          <w:b/>
          <w:sz w:val="24"/>
          <w:szCs w:val="24"/>
        </w:rPr>
        <w:t>DEGREE OPTIONS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 xml:space="preserve">There are many degrees available to students seeking to continue their education after high school.  Each degree is different and varies in requirements and the time it takes to complete.  </w:t>
      </w:r>
      <w:r w:rsidR="00F8455A">
        <w:rPr>
          <w:sz w:val="24"/>
          <w:szCs w:val="24"/>
        </w:rPr>
        <w:t>B</w:t>
      </w:r>
      <w:r w:rsidRPr="00732E9F">
        <w:rPr>
          <w:sz w:val="24"/>
          <w:szCs w:val="24"/>
        </w:rPr>
        <w:t xml:space="preserve">elow </w:t>
      </w:r>
      <w:r w:rsidR="00F8455A">
        <w:rPr>
          <w:sz w:val="24"/>
          <w:szCs w:val="24"/>
        </w:rPr>
        <w:t>are</w:t>
      </w:r>
      <w:r w:rsidRPr="00732E9F">
        <w:rPr>
          <w:sz w:val="24"/>
          <w:szCs w:val="24"/>
        </w:rPr>
        <w:t xml:space="preserve"> </w:t>
      </w:r>
      <w:r w:rsidR="00F8455A">
        <w:rPr>
          <w:sz w:val="24"/>
          <w:szCs w:val="24"/>
        </w:rPr>
        <w:t>ones</w:t>
      </w:r>
      <w:r w:rsidRPr="00732E9F">
        <w:rPr>
          <w:sz w:val="24"/>
          <w:szCs w:val="24"/>
        </w:rPr>
        <w:t xml:space="preserve">, which are available at </w:t>
      </w:r>
      <w:proofErr w:type="spellStart"/>
      <w:r w:rsidRPr="00732E9F">
        <w:rPr>
          <w:sz w:val="24"/>
          <w:szCs w:val="24"/>
        </w:rPr>
        <w:t>Aenon</w:t>
      </w:r>
      <w:proofErr w:type="spellEnd"/>
      <w:r w:rsidRPr="00732E9F">
        <w:rPr>
          <w:sz w:val="24"/>
          <w:szCs w:val="24"/>
        </w:rPr>
        <w:t>:</w:t>
      </w:r>
    </w:p>
    <w:p w:rsidR="00DC2770" w:rsidRPr="00732E9F" w:rsidRDefault="00DC2770" w:rsidP="00732E9F">
      <w:pPr>
        <w:pStyle w:val="NoSpacing"/>
        <w:rPr>
          <w:sz w:val="24"/>
          <w:szCs w:val="24"/>
        </w:rPr>
      </w:pPr>
    </w:p>
    <w:p w:rsidR="00162B28" w:rsidRPr="00732E9F" w:rsidRDefault="00162B28" w:rsidP="00AA02A1">
      <w:pPr>
        <w:pStyle w:val="NoSpacing"/>
        <w:numPr>
          <w:ilvl w:val="1"/>
          <w:numId w:val="17"/>
        </w:numPr>
        <w:rPr>
          <w:b/>
          <w:sz w:val="24"/>
          <w:szCs w:val="24"/>
        </w:rPr>
      </w:pPr>
      <w:r w:rsidRPr="00732E9F">
        <w:rPr>
          <w:b/>
          <w:sz w:val="24"/>
          <w:szCs w:val="24"/>
        </w:rPr>
        <w:t>Associate of Theology.</w:t>
      </w:r>
      <w:r w:rsidRPr="00732E9F">
        <w:rPr>
          <w:sz w:val="24"/>
          <w:szCs w:val="24"/>
        </w:rPr>
        <w:t xml:space="preserve">  This degree qualifies graduates to enter the workforce or continue their education in a four-year college program</w:t>
      </w:r>
      <w:r w:rsidR="00F8455A">
        <w:rPr>
          <w:sz w:val="24"/>
          <w:szCs w:val="24"/>
        </w:rPr>
        <w:t xml:space="preserve"> and .can be completed in two years of full time study</w:t>
      </w:r>
    </w:p>
    <w:p w:rsidR="00162B28" w:rsidRPr="00732E9F" w:rsidRDefault="00162B28" w:rsidP="00732E9F">
      <w:pPr>
        <w:pStyle w:val="NoSpacing"/>
        <w:ind w:left="1080"/>
        <w:rPr>
          <w:b/>
          <w:sz w:val="24"/>
          <w:szCs w:val="24"/>
        </w:rPr>
      </w:pPr>
    </w:p>
    <w:p w:rsidR="00AA02A1" w:rsidRPr="00AA02A1" w:rsidRDefault="00162B28" w:rsidP="00AA02A1">
      <w:pPr>
        <w:pStyle w:val="NoSpacing"/>
        <w:numPr>
          <w:ilvl w:val="1"/>
          <w:numId w:val="17"/>
        </w:numPr>
        <w:rPr>
          <w:sz w:val="24"/>
          <w:szCs w:val="24"/>
        </w:rPr>
      </w:pPr>
      <w:r w:rsidRPr="00732E9F">
        <w:rPr>
          <w:b/>
          <w:sz w:val="24"/>
          <w:szCs w:val="24"/>
        </w:rPr>
        <w:t>Bachelor’s Degrees</w:t>
      </w:r>
      <w:r w:rsidR="00DC2770" w:rsidRPr="00732E9F">
        <w:rPr>
          <w:b/>
          <w:sz w:val="24"/>
          <w:szCs w:val="24"/>
        </w:rPr>
        <w:t xml:space="preserve"> -</w:t>
      </w:r>
      <w:r w:rsidRPr="00732E9F">
        <w:rPr>
          <w:sz w:val="24"/>
          <w:szCs w:val="24"/>
        </w:rPr>
        <w:t xml:space="preserve"> the Bachelor of Religious Education, the Bachelor of Religious Studies, and the Bachelor of Arts in Pastoral Ministry.</w:t>
      </w:r>
      <w:r w:rsidRPr="00732E9F">
        <w:rPr>
          <w:b/>
          <w:sz w:val="24"/>
          <w:szCs w:val="24"/>
        </w:rPr>
        <w:t xml:space="preserve">  </w:t>
      </w:r>
      <w:r w:rsidR="00DC2770" w:rsidRPr="00732E9F">
        <w:rPr>
          <w:sz w:val="24"/>
          <w:szCs w:val="24"/>
        </w:rPr>
        <w:t xml:space="preserve">A bachelor’s degree is an </w:t>
      </w:r>
      <w:r w:rsidRPr="00732E9F">
        <w:rPr>
          <w:sz w:val="24"/>
          <w:szCs w:val="24"/>
        </w:rPr>
        <w:t xml:space="preserve">undergraduate degree program that usually takes four years </w:t>
      </w:r>
      <w:r w:rsidR="00DC2770" w:rsidRPr="00732E9F">
        <w:rPr>
          <w:sz w:val="24"/>
          <w:szCs w:val="24"/>
        </w:rPr>
        <w:t xml:space="preserve">of full time study </w:t>
      </w:r>
      <w:r w:rsidRPr="00732E9F">
        <w:rPr>
          <w:sz w:val="24"/>
          <w:szCs w:val="24"/>
        </w:rPr>
        <w:t xml:space="preserve">to complete.  Graduates are qualified to work in entry- or management-level positions, depending on the field.  </w:t>
      </w:r>
      <w:r w:rsidRPr="00732E9F">
        <w:rPr>
          <w:i/>
          <w:sz w:val="24"/>
          <w:szCs w:val="24"/>
        </w:rPr>
        <w:t xml:space="preserve">A bachelor’s degree is also required for admittance into </w:t>
      </w:r>
      <w:r w:rsidR="00DC2770" w:rsidRPr="00732E9F">
        <w:rPr>
          <w:i/>
          <w:sz w:val="24"/>
          <w:szCs w:val="24"/>
        </w:rPr>
        <w:t>most</w:t>
      </w:r>
      <w:r w:rsidRPr="00732E9F">
        <w:rPr>
          <w:i/>
          <w:sz w:val="24"/>
          <w:szCs w:val="24"/>
        </w:rPr>
        <w:t xml:space="preserve"> master’s program.</w:t>
      </w:r>
    </w:p>
    <w:p w:rsidR="00AA02A1" w:rsidRDefault="00AA02A1" w:rsidP="00AA02A1">
      <w:pPr>
        <w:pStyle w:val="ListParagraph"/>
        <w:ind w:left="1080"/>
        <w:rPr>
          <w:i/>
          <w:sz w:val="24"/>
          <w:szCs w:val="24"/>
        </w:rPr>
      </w:pPr>
    </w:p>
    <w:p w:rsidR="00162B28" w:rsidRPr="00732E9F" w:rsidRDefault="001D675B" w:rsidP="00AA02A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AA02A1">
        <w:rPr>
          <w:b/>
          <w:i/>
          <w:sz w:val="24"/>
          <w:szCs w:val="24"/>
        </w:rPr>
        <w:t>The</w:t>
      </w:r>
      <w:r w:rsidR="00162B28" w:rsidRPr="00AA02A1">
        <w:rPr>
          <w:b/>
          <w:i/>
          <w:sz w:val="24"/>
          <w:szCs w:val="24"/>
        </w:rPr>
        <w:t xml:space="preserve"> Bachelor of Arts in Pastoral Ministry</w:t>
      </w:r>
      <w:r w:rsidR="00162B28" w:rsidRPr="00732E9F">
        <w:rPr>
          <w:sz w:val="24"/>
          <w:szCs w:val="24"/>
        </w:rPr>
        <w:t xml:space="preserve"> is an accelerated degree program.  Requirements </w:t>
      </w:r>
      <w:r w:rsidR="00AA02A1">
        <w:rPr>
          <w:sz w:val="24"/>
          <w:szCs w:val="24"/>
        </w:rPr>
        <w:t>i</w:t>
      </w:r>
      <w:r w:rsidR="00162B28" w:rsidRPr="00732E9F">
        <w:rPr>
          <w:sz w:val="24"/>
          <w:szCs w:val="24"/>
        </w:rPr>
        <w:t>nclude a high school diploma or its equivalent and the development of a portfolio.</w:t>
      </w:r>
    </w:p>
    <w:p w:rsidR="00162B28" w:rsidRPr="00AA02A1" w:rsidRDefault="00162B28" w:rsidP="00AA02A1">
      <w:pPr>
        <w:pStyle w:val="NoSpacing"/>
        <w:numPr>
          <w:ilvl w:val="1"/>
          <w:numId w:val="13"/>
        </w:numPr>
        <w:rPr>
          <w:b/>
          <w:i/>
          <w:sz w:val="24"/>
          <w:szCs w:val="24"/>
        </w:rPr>
      </w:pPr>
      <w:r w:rsidRPr="00AA02A1">
        <w:rPr>
          <w:b/>
          <w:sz w:val="24"/>
          <w:szCs w:val="24"/>
        </w:rPr>
        <w:lastRenderedPageBreak/>
        <w:t>Master of Arts in Pastoral Ministry.</w:t>
      </w:r>
      <w:r w:rsidRPr="00AA02A1">
        <w:rPr>
          <w:b/>
          <w:i/>
          <w:sz w:val="24"/>
          <w:szCs w:val="24"/>
        </w:rPr>
        <w:t xml:space="preserve"> </w:t>
      </w:r>
      <w:r w:rsidRPr="00AA02A1">
        <w:rPr>
          <w:sz w:val="24"/>
          <w:szCs w:val="24"/>
        </w:rPr>
        <w:t xml:space="preserve">Master’s degree programs are graduate programs allowing students to specialize in an area of study and typically take one to three years to complete. Along with an undergraduate degree, enrolling in </w:t>
      </w:r>
      <w:proofErr w:type="spellStart"/>
      <w:r w:rsidRPr="00AA02A1">
        <w:rPr>
          <w:sz w:val="24"/>
          <w:szCs w:val="24"/>
        </w:rPr>
        <w:t>Aenon’s</w:t>
      </w:r>
      <w:proofErr w:type="spellEnd"/>
      <w:r w:rsidRPr="00AA02A1">
        <w:rPr>
          <w:sz w:val="24"/>
          <w:szCs w:val="24"/>
        </w:rPr>
        <w:t xml:space="preserve"> </w:t>
      </w:r>
      <w:r w:rsidRPr="00AA02A1">
        <w:rPr>
          <w:i/>
          <w:sz w:val="24"/>
          <w:szCs w:val="24"/>
        </w:rPr>
        <w:t>Master of Arts in Pastoral Ministry</w:t>
      </w:r>
      <w:r w:rsidRPr="00AA02A1">
        <w:rPr>
          <w:sz w:val="24"/>
          <w:szCs w:val="24"/>
        </w:rPr>
        <w:t xml:space="preserve"> requires a thesis.</w:t>
      </w:r>
      <w:r w:rsidR="001D675B" w:rsidRPr="00AA02A1">
        <w:rPr>
          <w:b/>
          <w:i/>
          <w:sz w:val="24"/>
          <w:szCs w:val="24"/>
        </w:rPr>
        <w:t xml:space="preserve">  </w:t>
      </w:r>
      <w:r w:rsidRPr="00AA02A1">
        <w:rPr>
          <w:sz w:val="24"/>
          <w:szCs w:val="24"/>
        </w:rPr>
        <w:t xml:space="preserve">Earning a master’s degree qualifies graduates to work in advanced or </w:t>
      </w:r>
      <w:r w:rsidR="001D675B" w:rsidRPr="00AA02A1">
        <w:rPr>
          <w:sz w:val="24"/>
          <w:szCs w:val="24"/>
        </w:rPr>
        <w:t xml:space="preserve">executive-level positions.  It </w:t>
      </w:r>
      <w:r w:rsidRPr="00AA02A1">
        <w:rPr>
          <w:sz w:val="24"/>
          <w:szCs w:val="24"/>
        </w:rPr>
        <w:t>is also required for entrance into some doctoral programs.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AA02A1" w:rsidP="00732E9F">
      <w:pPr>
        <w:pStyle w:val="NoSpacing"/>
        <w:numPr>
          <w:ilvl w:val="0"/>
          <w:numId w:val="12"/>
        </w:numPr>
        <w:rPr>
          <w:rFonts w:ascii="Arial Black" w:hAnsi="Arial Black"/>
          <w:sz w:val="24"/>
          <w:szCs w:val="24"/>
        </w:rPr>
      </w:pPr>
      <w:r w:rsidRPr="00732E9F">
        <w:rPr>
          <w:rFonts w:ascii="Arial Black" w:hAnsi="Arial Black"/>
          <w:sz w:val="24"/>
          <w:szCs w:val="24"/>
        </w:rPr>
        <w:t>Associate Of Theology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This degree program is designed to provide a solid Biblical foundation and basic ministry skills.  It also forms the basis for continued study in the four-year bachelor’s program.</w:t>
      </w:r>
      <w:r w:rsidR="00E51419">
        <w:rPr>
          <w:sz w:val="24"/>
          <w:szCs w:val="24"/>
        </w:rPr>
        <w:t xml:space="preserve">  </w:t>
      </w:r>
      <w:r w:rsidRPr="00732E9F">
        <w:rPr>
          <w:sz w:val="24"/>
          <w:szCs w:val="24"/>
        </w:rPr>
        <w:t>Upon completion of this program students possess the basic skills to: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32E9F">
        <w:rPr>
          <w:sz w:val="24"/>
          <w:szCs w:val="24"/>
        </w:rPr>
        <w:t>Communicate the Word of God with clarity and conviction.</w:t>
      </w:r>
    </w:p>
    <w:p w:rsidR="00162B28" w:rsidRPr="00732E9F" w:rsidRDefault="00162B28" w:rsidP="00732E9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32E9F">
        <w:rPr>
          <w:sz w:val="24"/>
          <w:szCs w:val="24"/>
        </w:rPr>
        <w:t>Understand the Biblical and historical development of the church.</w:t>
      </w:r>
    </w:p>
    <w:p w:rsidR="00162B28" w:rsidRPr="00732E9F" w:rsidRDefault="00162B28" w:rsidP="00732E9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32E9F">
        <w:rPr>
          <w:sz w:val="24"/>
          <w:szCs w:val="24"/>
        </w:rPr>
        <w:t>Gain knowledge in general education subjects.</w:t>
      </w:r>
    </w:p>
    <w:p w:rsidR="00162B28" w:rsidRPr="00732E9F" w:rsidRDefault="00162B28" w:rsidP="00732E9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32E9F">
        <w:rPr>
          <w:sz w:val="24"/>
          <w:szCs w:val="24"/>
        </w:rPr>
        <w:t>Model Christian characteristics in daily living situations.</w:t>
      </w:r>
    </w:p>
    <w:p w:rsidR="00162B28" w:rsidRPr="00732E9F" w:rsidRDefault="00162B28" w:rsidP="00732E9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32E9F">
        <w:rPr>
          <w:sz w:val="24"/>
          <w:szCs w:val="24"/>
        </w:rPr>
        <w:t>Define and develop individual ministry within the church.</w:t>
      </w:r>
    </w:p>
    <w:p w:rsidR="00162B28" w:rsidRPr="00732E9F" w:rsidRDefault="00162B28" w:rsidP="00732E9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32E9F">
        <w:rPr>
          <w:sz w:val="24"/>
          <w:szCs w:val="24"/>
        </w:rPr>
        <w:t>Become acquainted with the Christian educational requirements of the church.</w:t>
      </w:r>
    </w:p>
    <w:p w:rsidR="00162B28" w:rsidRPr="00732E9F" w:rsidRDefault="00162B28" w:rsidP="00732E9F">
      <w:pPr>
        <w:pStyle w:val="NoSpacing"/>
        <w:rPr>
          <w:b/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b/>
          <w:sz w:val="24"/>
          <w:szCs w:val="24"/>
        </w:rPr>
      </w:pPr>
      <w:r w:rsidRPr="00732E9F">
        <w:rPr>
          <w:b/>
          <w:sz w:val="24"/>
          <w:szCs w:val="24"/>
        </w:rPr>
        <w:t>Course Requirements = 60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  <w:r w:rsidRPr="00732E9F">
        <w:rPr>
          <w:sz w:val="24"/>
          <w:szCs w:val="24"/>
          <w:u w:val="single"/>
        </w:rPr>
        <w:t>General Requirements = 21 Hours</w:t>
      </w: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English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6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Natural Science</w:t>
      </w:r>
      <w:r w:rsidR="00E51419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Math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Pr="00732E9F">
        <w:rPr>
          <w:sz w:val="24"/>
          <w:szCs w:val="24"/>
        </w:rPr>
        <w:t>Speech</w:t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Sociology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Pr="00732E9F">
        <w:rPr>
          <w:sz w:val="24"/>
          <w:szCs w:val="24"/>
        </w:rPr>
        <w:t>Psychology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  <w:r w:rsidRPr="00732E9F">
        <w:rPr>
          <w:sz w:val="24"/>
          <w:szCs w:val="24"/>
          <w:u w:val="single"/>
        </w:rPr>
        <w:t>Biblical Studies = 33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Bible &amp; Theology</w:t>
      </w:r>
      <w:r w:rsidRPr="00732E9F">
        <w:rPr>
          <w:sz w:val="24"/>
          <w:szCs w:val="24"/>
        </w:rPr>
        <w:tab/>
        <w:t>18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Missions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Christian Education</w:t>
      </w:r>
      <w:r w:rsidRPr="00732E9F">
        <w:rPr>
          <w:sz w:val="24"/>
          <w:szCs w:val="24"/>
        </w:rPr>
        <w:tab/>
        <w:t>6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Religious History</w:t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Ministry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  <w:r w:rsidRPr="00732E9F">
        <w:rPr>
          <w:sz w:val="24"/>
          <w:szCs w:val="24"/>
          <w:u w:val="single"/>
        </w:rPr>
        <w:t>Electives = 6 Hours</w:t>
      </w: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b/>
          <w:sz w:val="24"/>
          <w:szCs w:val="24"/>
        </w:rPr>
      </w:pPr>
      <w:r w:rsidRPr="00732E9F">
        <w:rPr>
          <w:b/>
          <w:i/>
          <w:sz w:val="24"/>
          <w:szCs w:val="24"/>
        </w:rPr>
        <w:t>Please note:  If a student has attended college elsewhere, the maximum number of transfer credits is thirty (30).</w:t>
      </w:r>
      <w:r w:rsidRPr="00732E9F">
        <w:rPr>
          <w:b/>
          <w:sz w:val="24"/>
          <w:szCs w:val="24"/>
        </w:rPr>
        <w:t xml:space="preserve">  Those credits must be comparable to those required by the Associate of Theology degree.</w:t>
      </w:r>
    </w:p>
    <w:p w:rsidR="000A03A0" w:rsidRDefault="000A03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2B28" w:rsidRPr="00732E9F" w:rsidRDefault="00AA02A1" w:rsidP="00732E9F">
      <w:pPr>
        <w:pStyle w:val="NoSpacing"/>
        <w:numPr>
          <w:ilvl w:val="0"/>
          <w:numId w:val="12"/>
        </w:numPr>
        <w:rPr>
          <w:rFonts w:ascii="Arial Black" w:hAnsi="Arial Black"/>
          <w:sz w:val="24"/>
          <w:szCs w:val="24"/>
        </w:rPr>
      </w:pPr>
      <w:r w:rsidRPr="00732E9F">
        <w:rPr>
          <w:rFonts w:ascii="Arial Black" w:hAnsi="Arial Black"/>
          <w:sz w:val="24"/>
          <w:szCs w:val="24"/>
        </w:rPr>
        <w:lastRenderedPageBreak/>
        <w:t>Bachelor Of Religious Education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The Bachelor of Religious Education (BRE) program prepares students to be Christian educators serving both the church and Christian schools.  The students will gain an understanding of: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32E9F">
        <w:rPr>
          <w:sz w:val="24"/>
          <w:szCs w:val="24"/>
        </w:rPr>
        <w:t>Biblical tenets of the church in its historical and modern contexts.</w:t>
      </w:r>
    </w:p>
    <w:p w:rsidR="00162B28" w:rsidRPr="00732E9F" w:rsidRDefault="00162B28" w:rsidP="00732E9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32E9F">
        <w:rPr>
          <w:sz w:val="24"/>
          <w:szCs w:val="24"/>
        </w:rPr>
        <w:t>Christian education pedagogy and child development psychology.</w:t>
      </w:r>
    </w:p>
    <w:p w:rsidR="00162B28" w:rsidRPr="00732E9F" w:rsidRDefault="00162B28" w:rsidP="00732E9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32E9F">
        <w:rPr>
          <w:sz w:val="24"/>
          <w:szCs w:val="24"/>
        </w:rPr>
        <w:t>The Word of God through systematic study and application.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Upon completion of the program students demonstrate competence as servant-leaders in: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32E9F">
        <w:rPr>
          <w:sz w:val="24"/>
          <w:szCs w:val="24"/>
        </w:rPr>
        <w:t>Modeling Christian characteristics in daily living situations.</w:t>
      </w:r>
    </w:p>
    <w:p w:rsidR="00162B28" w:rsidRPr="00732E9F" w:rsidRDefault="00162B28" w:rsidP="00732E9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32E9F">
        <w:rPr>
          <w:sz w:val="24"/>
          <w:szCs w:val="24"/>
        </w:rPr>
        <w:t>Serving as educational administrators, supervisors or teachers in a Christian school or related ministry.</w:t>
      </w:r>
    </w:p>
    <w:p w:rsidR="00162B28" w:rsidRPr="00732E9F" w:rsidRDefault="00162B28" w:rsidP="00732E9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32E9F">
        <w:rPr>
          <w:sz w:val="24"/>
          <w:szCs w:val="24"/>
        </w:rPr>
        <w:t xml:space="preserve">Planning and developing Christian education curricula for churches, schools and </w:t>
      </w:r>
      <w:proofErr w:type="spellStart"/>
      <w:r w:rsidRPr="00732E9F">
        <w:rPr>
          <w:sz w:val="24"/>
          <w:szCs w:val="24"/>
        </w:rPr>
        <w:t>para</w:t>
      </w:r>
      <w:proofErr w:type="spellEnd"/>
      <w:r w:rsidRPr="00732E9F">
        <w:rPr>
          <w:sz w:val="24"/>
          <w:szCs w:val="24"/>
        </w:rPr>
        <w:t>-church organizations.</w:t>
      </w:r>
    </w:p>
    <w:p w:rsidR="00162B28" w:rsidRPr="00732E9F" w:rsidRDefault="00162B28" w:rsidP="00732E9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32E9F">
        <w:rPr>
          <w:sz w:val="24"/>
          <w:szCs w:val="24"/>
        </w:rPr>
        <w:t>Developing Christian education programs for adult learners.</w:t>
      </w:r>
    </w:p>
    <w:p w:rsidR="00162B28" w:rsidRPr="00732E9F" w:rsidRDefault="00162B28" w:rsidP="00732E9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32E9F">
        <w:rPr>
          <w:sz w:val="24"/>
          <w:szCs w:val="24"/>
        </w:rPr>
        <w:t>Effectively communicating the Word of God under the inspiration of the Holy Spirit.</w:t>
      </w: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</w:p>
    <w:p w:rsidR="00162B28" w:rsidRPr="00732E9F" w:rsidRDefault="00162B28" w:rsidP="00732E9F">
      <w:pPr>
        <w:pStyle w:val="NoSpacing"/>
        <w:rPr>
          <w:b/>
          <w:sz w:val="24"/>
          <w:szCs w:val="24"/>
        </w:rPr>
      </w:pPr>
      <w:r w:rsidRPr="00732E9F">
        <w:rPr>
          <w:b/>
          <w:sz w:val="24"/>
          <w:szCs w:val="24"/>
        </w:rPr>
        <w:t>Course Requirements = 120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  <w:r w:rsidRPr="00732E9F">
        <w:rPr>
          <w:sz w:val="24"/>
          <w:szCs w:val="24"/>
          <w:u w:val="single"/>
        </w:rPr>
        <w:t>General Studies Requirements = 45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English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6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Natural Science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Ethics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Philosophy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Foreign Language</w:t>
      </w:r>
      <w:r w:rsidRPr="00732E9F">
        <w:rPr>
          <w:sz w:val="24"/>
          <w:szCs w:val="24"/>
        </w:rPr>
        <w:tab/>
        <w:t>6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Psychology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Literature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Social Science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Math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Sociology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 xml:space="preserve">Music/Art </w:t>
      </w:r>
      <w:proofErr w:type="spellStart"/>
      <w:r w:rsidRPr="00732E9F">
        <w:rPr>
          <w:sz w:val="24"/>
          <w:szCs w:val="24"/>
        </w:rPr>
        <w:t>Apprec</w:t>
      </w:r>
      <w:proofErr w:type="spellEnd"/>
      <w:r w:rsidRPr="00732E9F">
        <w:rPr>
          <w:sz w:val="24"/>
          <w:szCs w:val="24"/>
        </w:rPr>
        <w:tab/>
        <w:t>6 hours</w:t>
      </w:r>
      <w:r w:rsidRPr="00732E9F">
        <w:rPr>
          <w:sz w:val="24"/>
          <w:szCs w:val="24"/>
        </w:rPr>
        <w:tab/>
      </w:r>
      <w:r w:rsidR="00F563C0">
        <w:rPr>
          <w:sz w:val="24"/>
          <w:szCs w:val="24"/>
        </w:rPr>
        <w:tab/>
      </w:r>
      <w:r w:rsidRPr="00732E9F">
        <w:rPr>
          <w:sz w:val="24"/>
          <w:szCs w:val="24"/>
        </w:rPr>
        <w:t>Speech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  <w:u w:val="single"/>
        </w:rPr>
        <w:t>Biblical Studies Requirements = 60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Bible/Theology</w:t>
      </w:r>
      <w:r w:rsidRPr="00732E9F">
        <w:rPr>
          <w:sz w:val="24"/>
          <w:szCs w:val="24"/>
        </w:rPr>
        <w:tab/>
        <w:t>18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Missions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Christian Education</w:t>
      </w:r>
      <w:r w:rsidRPr="00732E9F">
        <w:rPr>
          <w:sz w:val="24"/>
          <w:szCs w:val="24"/>
        </w:rPr>
        <w:tab/>
        <w:t>21 hours</w:t>
      </w:r>
      <w:r w:rsidRPr="00732E9F">
        <w:rPr>
          <w:sz w:val="24"/>
          <w:szCs w:val="24"/>
        </w:rPr>
        <w:tab/>
      </w:r>
      <w:r w:rsidR="00F563C0">
        <w:rPr>
          <w:sz w:val="24"/>
          <w:szCs w:val="24"/>
        </w:rPr>
        <w:tab/>
      </w:r>
      <w:r w:rsidRPr="00732E9F">
        <w:rPr>
          <w:sz w:val="24"/>
          <w:szCs w:val="24"/>
        </w:rPr>
        <w:t>Religious History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9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Ministry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6 hours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Spiritual Maturity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  <w:u w:val="single"/>
        </w:rPr>
        <w:t>Electives = 15 Hours</w:t>
      </w:r>
      <w:r w:rsidRPr="00732E9F">
        <w:rPr>
          <w:sz w:val="24"/>
          <w:szCs w:val="24"/>
        </w:rPr>
        <w:tab/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b/>
          <w:i/>
          <w:sz w:val="24"/>
          <w:szCs w:val="24"/>
        </w:rPr>
      </w:pPr>
      <w:r w:rsidRPr="00732E9F">
        <w:rPr>
          <w:b/>
          <w:i/>
          <w:sz w:val="24"/>
          <w:szCs w:val="24"/>
        </w:rPr>
        <w:t>If a student attended college elsewhere, the maximum number of transfer credits is thirty (30).  Those credits must be comparable to those required by the Bachelor of Religious Education.</w:t>
      </w:r>
    </w:p>
    <w:p w:rsidR="00AB561E" w:rsidRDefault="00AB561E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62B28" w:rsidRPr="00732E9F" w:rsidRDefault="00AA02A1" w:rsidP="00732E9F">
      <w:pPr>
        <w:pStyle w:val="NoSpacing"/>
        <w:numPr>
          <w:ilvl w:val="0"/>
          <w:numId w:val="12"/>
        </w:numPr>
        <w:rPr>
          <w:rFonts w:ascii="Arial Black" w:hAnsi="Arial Black"/>
          <w:sz w:val="24"/>
          <w:szCs w:val="24"/>
        </w:rPr>
      </w:pPr>
      <w:r w:rsidRPr="00732E9F">
        <w:rPr>
          <w:rFonts w:ascii="Arial Black" w:hAnsi="Arial Black"/>
          <w:sz w:val="24"/>
          <w:szCs w:val="24"/>
        </w:rPr>
        <w:lastRenderedPageBreak/>
        <w:t>Bachelor Of Religious Studies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 xml:space="preserve">The Bachelor of Arts in Religious Studies degree program offers Christian education for students </w:t>
      </w:r>
      <w:r w:rsidRPr="00732E9F">
        <w:rPr>
          <w:sz w:val="24"/>
          <w:szCs w:val="24"/>
          <w:u w:val="single"/>
        </w:rPr>
        <w:t>who</w:t>
      </w:r>
      <w:r w:rsidRPr="00732E9F">
        <w:rPr>
          <w:sz w:val="24"/>
          <w:szCs w:val="24"/>
        </w:rPr>
        <w:t xml:space="preserve"> </w:t>
      </w:r>
      <w:r w:rsidRPr="00732E9F">
        <w:rPr>
          <w:sz w:val="24"/>
          <w:szCs w:val="24"/>
          <w:u w:val="single"/>
        </w:rPr>
        <w:t xml:space="preserve">have completed post-secondary studies in the arts </w:t>
      </w:r>
      <w:r w:rsidR="001D675B" w:rsidRPr="00732E9F">
        <w:rPr>
          <w:sz w:val="24"/>
          <w:szCs w:val="24"/>
          <w:u w:val="single"/>
        </w:rPr>
        <w:t>or</w:t>
      </w:r>
      <w:r w:rsidRPr="00732E9F">
        <w:rPr>
          <w:sz w:val="24"/>
          <w:szCs w:val="24"/>
          <w:u w:val="single"/>
        </w:rPr>
        <w:t xml:space="preserve"> sciences</w:t>
      </w:r>
      <w:r w:rsidRPr="00732E9F">
        <w:rPr>
          <w:sz w:val="24"/>
          <w:szCs w:val="24"/>
        </w:rPr>
        <w:t>.  It recognizes the increasing number of students holding baccalaureate degrees who wish to pursue study in religion.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This degree program equips students with knowledge and skills for effective ministry within the local church and the community.  Upon completion of the program students will gain an understanding of: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numPr>
          <w:ilvl w:val="0"/>
          <w:numId w:val="6"/>
        </w:numPr>
        <w:rPr>
          <w:sz w:val="24"/>
          <w:szCs w:val="24"/>
          <w:u w:val="single"/>
        </w:rPr>
      </w:pPr>
      <w:r w:rsidRPr="00732E9F">
        <w:rPr>
          <w:sz w:val="24"/>
          <w:szCs w:val="24"/>
        </w:rPr>
        <w:t>Biblical tenets of the church in its historical and modern contexts</w:t>
      </w:r>
    </w:p>
    <w:p w:rsidR="00162B28" w:rsidRPr="00732E9F" w:rsidRDefault="00162B28" w:rsidP="00732E9F">
      <w:pPr>
        <w:pStyle w:val="NoSpacing"/>
        <w:numPr>
          <w:ilvl w:val="0"/>
          <w:numId w:val="6"/>
        </w:numPr>
        <w:rPr>
          <w:sz w:val="24"/>
          <w:szCs w:val="24"/>
          <w:u w:val="single"/>
        </w:rPr>
      </w:pPr>
      <w:r w:rsidRPr="00732E9F">
        <w:rPr>
          <w:sz w:val="24"/>
          <w:szCs w:val="24"/>
        </w:rPr>
        <w:t>The Word of God through systematic study and application</w:t>
      </w:r>
    </w:p>
    <w:p w:rsidR="00162B28" w:rsidRPr="00732E9F" w:rsidRDefault="00162B28" w:rsidP="00732E9F">
      <w:pPr>
        <w:pStyle w:val="NoSpacing"/>
        <w:numPr>
          <w:ilvl w:val="0"/>
          <w:numId w:val="6"/>
        </w:numPr>
        <w:rPr>
          <w:sz w:val="24"/>
          <w:szCs w:val="24"/>
          <w:u w:val="single"/>
        </w:rPr>
      </w:pPr>
      <w:r w:rsidRPr="00732E9F">
        <w:rPr>
          <w:sz w:val="24"/>
          <w:szCs w:val="24"/>
        </w:rPr>
        <w:t>Apostolic influences of the Christian church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Upon completion of the program students will be able to demonstrate competence as servant-leaders in:</w:t>
      </w:r>
    </w:p>
    <w:p w:rsidR="00162B28" w:rsidRPr="00732E9F" w:rsidRDefault="00162B28" w:rsidP="00732E9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732E9F">
        <w:rPr>
          <w:sz w:val="24"/>
          <w:szCs w:val="24"/>
        </w:rPr>
        <w:t>Modeling Christian characteristics in daily living situations</w:t>
      </w:r>
    </w:p>
    <w:p w:rsidR="00162B28" w:rsidRPr="00732E9F" w:rsidRDefault="00162B28" w:rsidP="00732E9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732E9F">
        <w:rPr>
          <w:sz w:val="24"/>
          <w:szCs w:val="24"/>
        </w:rPr>
        <w:t>Developing and maintaining a consistent pattern of spiritual growth and maturity</w:t>
      </w:r>
    </w:p>
    <w:p w:rsidR="00162B28" w:rsidRPr="00732E9F" w:rsidRDefault="00162B28" w:rsidP="00732E9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732E9F">
        <w:rPr>
          <w:sz w:val="24"/>
          <w:szCs w:val="24"/>
        </w:rPr>
        <w:t>Defining and developing individual ministries within the established church</w:t>
      </w:r>
    </w:p>
    <w:p w:rsidR="00162B28" w:rsidRPr="00732E9F" w:rsidRDefault="00162B28" w:rsidP="00732E9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732E9F">
        <w:rPr>
          <w:sz w:val="24"/>
          <w:szCs w:val="24"/>
        </w:rPr>
        <w:t>Effectively communicating the Word of God under the inspiration of the Holy Spirit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  <w:u w:val="single"/>
        </w:rPr>
        <w:t>Required Core Courses = 30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</w:t>
      </w:r>
      <w:r w:rsidR="00E51419">
        <w:rPr>
          <w:sz w:val="24"/>
          <w:szCs w:val="24"/>
        </w:rPr>
        <w:t>110</w:t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  <w:t>Old Testament Survey</w:t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="00F563C0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</w:t>
      </w:r>
      <w:r w:rsidR="00E51419">
        <w:rPr>
          <w:sz w:val="24"/>
          <w:szCs w:val="24"/>
        </w:rPr>
        <w:t>111</w:t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  <w:t>New Testament Survey</w:t>
      </w:r>
      <w:r w:rsidR="00E51419">
        <w:rPr>
          <w:sz w:val="24"/>
          <w:szCs w:val="24"/>
        </w:rPr>
        <w:tab/>
      </w:r>
      <w:r w:rsidR="00F563C0">
        <w:rPr>
          <w:sz w:val="24"/>
          <w:szCs w:val="24"/>
        </w:rPr>
        <w:tab/>
      </w:r>
      <w:r w:rsidR="00E51419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BIB115/116</w:t>
      </w:r>
      <w:r w:rsidRPr="00732E9F">
        <w:rPr>
          <w:sz w:val="24"/>
          <w:szCs w:val="24"/>
        </w:rPr>
        <w:tab/>
        <w:t>Life of Christ</w:t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="00F563C0">
        <w:rPr>
          <w:sz w:val="24"/>
          <w:szCs w:val="24"/>
        </w:rPr>
        <w:tab/>
      </w:r>
      <w:r w:rsidR="00E51419">
        <w:rPr>
          <w:sz w:val="24"/>
          <w:szCs w:val="24"/>
        </w:rPr>
        <w:t>6 hours</w:t>
      </w:r>
    </w:p>
    <w:p w:rsidR="00162B28" w:rsidRPr="00732E9F" w:rsidRDefault="00E51419" w:rsidP="00732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CED</w:t>
      </w:r>
      <w:r w:rsidR="00162B28" w:rsidRPr="00732E9F">
        <w:rPr>
          <w:sz w:val="24"/>
          <w:szCs w:val="24"/>
        </w:rPr>
        <w:t>230</w:t>
      </w:r>
      <w:r w:rsidR="00162B28" w:rsidRPr="00732E9F">
        <w:rPr>
          <w:sz w:val="24"/>
          <w:szCs w:val="24"/>
        </w:rPr>
        <w:tab/>
        <w:t>Spiritual Growth &amp; Maturity</w:t>
      </w:r>
      <w:r>
        <w:rPr>
          <w:sz w:val="24"/>
          <w:szCs w:val="24"/>
        </w:rPr>
        <w:tab/>
      </w:r>
      <w:r w:rsidR="00F563C0">
        <w:rPr>
          <w:sz w:val="24"/>
          <w:szCs w:val="24"/>
        </w:rPr>
        <w:tab/>
      </w:r>
      <w:r>
        <w:rPr>
          <w:sz w:val="24"/>
          <w:szCs w:val="24"/>
        </w:rPr>
        <w:t>3 hours</w:t>
      </w:r>
    </w:p>
    <w:p w:rsidR="00162B28" w:rsidRPr="00732E9F" w:rsidRDefault="00F563C0" w:rsidP="00732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HIS</w:t>
      </w:r>
      <w:r w:rsidR="00162B28" w:rsidRPr="00732E9F">
        <w:rPr>
          <w:sz w:val="24"/>
          <w:szCs w:val="24"/>
        </w:rPr>
        <w:t>131</w:t>
      </w:r>
      <w:r>
        <w:rPr>
          <w:sz w:val="24"/>
          <w:szCs w:val="24"/>
        </w:rPr>
        <w:tab/>
      </w:r>
      <w:r w:rsidR="00162B28" w:rsidRPr="00732E9F">
        <w:rPr>
          <w:sz w:val="24"/>
          <w:szCs w:val="24"/>
        </w:rPr>
        <w:tab/>
        <w:t>History of Pentecost</w:t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419">
        <w:rPr>
          <w:sz w:val="24"/>
          <w:szCs w:val="24"/>
        </w:rPr>
        <w:t>3 hours</w:t>
      </w:r>
    </w:p>
    <w:p w:rsidR="00162B28" w:rsidRPr="00732E9F" w:rsidRDefault="00F563C0" w:rsidP="00732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</w:t>
      </w:r>
      <w:r w:rsidR="00162B28" w:rsidRPr="00732E9F">
        <w:rPr>
          <w:sz w:val="24"/>
          <w:szCs w:val="24"/>
        </w:rPr>
        <w:t>123</w:t>
      </w:r>
      <w:r w:rsidR="00162B28" w:rsidRPr="00732E9F">
        <w:rPr>
          <w:sz w:val="24"/>
          <w:szCs w:val="24"/>
        </w:rPr>
        <w:tab/>
      </w:r>
      <w:r w:rsidR="00E51419">
        <w:rPr>
          <w:sz w:val="24"/>
          <w:szCs w:val="24"/>
        </w:rPr>
        <w:t>Principles of Worship</w:t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419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MIS263</w:t>
      </w:r>
      <w:r w:rsidRPr="00732E9F">
        <w:rPr>
          <w:sz w:val="24"/>
          <w:szCs w:val="24"/>
        </w:rPr>
        <w:tab/>
        <w:t>Personal Evangelism</w:t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="00F563C0">
        <w:rPr>
          <w:sz w:val="24"/>
          <w:szCs w:val="24"/>
        </w:rPr>
        <w:tab/>
      </w:r>
      <w:r w:rsidR="00E51419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THE162</w:t>
      </w:r>
      <w:r w:rsidRPr="00732E9F">
        <w:rPr>
          <w:sz w:val="24"/>
          <w:szCs w:val="24"/>
        </w:rPr>
        <w:tab/>
      </w:r>
      <w:proofErr w:type="spellStart"/>
      <w:r w:rsidRPr="00732E9F">
        <w:rPr>
          <w:sz w:val="24"/>
          <w:szCs w:val="24"/>
        </w:rPr>
        <w:t>Prin</w:t>
      </w:r>
      <w:proofErr w:type="spellEnd"/>
      <w:r w:rsidR="00E51419">
        <w:rPr>
          <w:sz w:val="24"/>
          <w:szCs w:val="24"/>
        </w:rPr>
        <w:t xml:space="preserve"> of Apostolic Doctrine</w:t>
      </w:r>
      <w:r w:rsidR="00E51419">
        <w:rPr>
          <w:sz w:val="24"/>
          <w:szCs w:val="24"/>
        </w:rPr>
        <w:tab/>
      </w:r>
      <w:r w:rsidR="00F563C0">
        <w:rPr>
          <w:sz w:val="24"/>
          <w:szCs w:val="24"/>
        </w:rPr>
        <w:tab/>
      </w:r>
      <w:r w:rsidR="00E51419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HE263</w:t>
      </w:r>
      <w:r w:rsidRPr="00732E9F">
        <w:rPr>
          <w:sz w:val="24"/>
          <w:szCs w:val="24"/>
        </w:rPr>
        <w:tab/>
      </w:r>
      <w:r w:rsidRPr="00732E9F">
        <w:rPr>
          <w:sz w:val="24"/>
          <w:szCs w:val="24"/>
        </w:rPr>
        <w:tab/>
        <w:t>Hermeneutics</w:t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="00E51419">
        <w:rPr>
          <w:sz w:val="24"/>
          <w:szCs w:val="24"/>
        </w:rPr>
        <w:tab/>
      </w:r>
      <w:r w:rsidR="00F563C0">
        <w:rPr>
          <w:sz w:val="24"/>
          <w:szCs w:val="24"/>
        </w:rPr>
        <w:tab/>
      </w:r>
      <w:r w:rsidRPr="00732E9F">
        <w:rPr>
          <w:sz w:val="24"/>
          <w:szCs w:val="24"/>
        </w:rPr>
        <w:t>3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  <w:u w:val="single"/>
        </w:rPr>
      </w:pPr>
      <w:r w:rsidRPr="00732E9F">
        <w:rPr>
          <w:sz w:val="24"/>
          <w:szCs w:val="24"/>
          <w:u w:val="single"/>
        </w:rPr>
        <w:t>Area Electives = 24 Hours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Bible Elective (6 hours)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Biblical or Foreign Language (6 hours)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Ministry Elective (6 hours)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Christian Education Elective (6 hours)</w:t>
      </w:r>
    </w:p>
    <w:p w:rsidR="00162B28" w:rsidRPr="00732E9F" w:rsidRDefault="00162B28" w:rsidP="00732E9F">
      <w:pPr>
        <w:pStyle w:val="NoSpacing"/>
        <w:rPr>
          <w:sz w:val="24"/>
          <w:szCs w:val="24"/>
        </w:rPr>
      </w:pPr>
      <w:r w:rsidRPr="00732E9F">
        <w:rPr>
          <w:sz w:val="24"/>
          <w:szCs w:val="24"/>
        </w:rPr>
        <w:t>Theology Elective (6 hours)</w:t>
      </w:r>
    </w:p>
    <w:sectPr w:rsidR="00162B28" w:rsidRPr="00732E9F" w:rsidSect="0031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C38"/>
    <w:multiLevelType w:val="hybridMultilevel"/>
    <w:tmpl w:val="0EDC8ED8"/>
    <w:lvl w:ilvl="0" w:tplc="13E209E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FED2E77"/>
    <w:multiLevelType w:val="hybridMultilevel"/>
    <w:tmpl w:val="E8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79C3"/>
    <w:multiLevelType w:val="hybridMultilevel"/>
    <w:tmpl w:val="272E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A2B02"/>
    <w:multiLevelType w:val="hybridMultilevel"/>
    <w:tmpl w:val="3B489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B54D4"/>
    <w:multiLevelType w:val="hybridMultilevel"/>
    <w:tmpl w:val="2EDE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F61A0"/>
    <w:multiLevelType w:val="hybridMultilevel"/>
    <w:tmpl w:val="03DE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C2AB7"/>
    <w:multiLevelType w:val="hybridMultilevel"/>
    <w:tmpl w:val="1BACFD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1913DE"/>
    <w:multiLevelType w:val="hybridMultilevel"/>
    <w:tmpl w:val="CBD6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435DB"/>
    <w:multiLevelType w:val="hybridMultilevel"/>
    <w:tmpl w:val="7F88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93920"/>
    <w:multiLevelType w:val="hybridMultilevel"/>
    <w:tmpl w:val="A0B4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25A6B"/>
    <w:multiLevelType w:val="hybridMultilevel"/>
    <w:tmpl w:val="19C85C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A00F17"/>
    <w:multiLevelType w:val="hybridMultilevel"/>
    <w:tmpl w:val="413E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5005E"/>
    <w:multiLevelType w:val="hybridMultilevel"/>
    <w:tmpl w:val="93EC3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0563C"/>
    <w:multiLevelType w:val="hybridMultilevel"/>
    <w:tmpl w:val="4106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77FF4"/>
    <w:multiLevelType w:val="hybridMultilevel"/>
    <w:tmpl w:val="F850D4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13E209E2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331295"/>
    <w:multiLevelType w:val="hybridMultilevel"/>
    <w:tmpl w:val="24287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B7CE2"/>
    <w:multiLevelType w:val="hybridMultilevel"/>
    <w:tmpl w:val="5B1244F0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0"/>
  </w:num>
  <w:num w:numId="13">
    <w:abstractNumId w:val="1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28"/>
    <w:rsid w:val="000A03A0"/>
    <w:rsid w:val="000F1453"/>
    <w:rsid w:val="00162B28"/>
    <w:rsid w:val="001D675B"/>
    <w:rsid w:val="0031618E"/>
    <w:rsid w:val="004C6EAE"/>
    <w:rsid w:val="00631A97"/>
    <w:rsid w:val="006C19A9"/>
    <w:rsid w:val="0070263B"/>
    <w:rsid w:val="00732E9F"/>
    <w:rsid w:val="008E59A0"/>
    <w:rsid w:val="00A327B7"/>
    <w:rsid w:val="00AA02A1"/>
    <w:rsid w:val="00AB561E"/>
    <w:rsid w:val="00CB2C5E"/>
    <w:rsid w:val="00DC2770"/>
    <w:rsid w:val="00E51419"/>
    <w:rsid w:val="00F563C0"/>
    <w:rsid w:val="00F8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CD6DB1-B570-4003-9C88-5749840A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Shaw, Dawn</cp:lastModifiedBy>
  <cp:revision>3</cp:revision>
  <dcterms:created xsi:type="dcterms:W3CDTF">2013-02-25T15:31:00Z</dcterms:created>
  <dcterms:modified xsi:type="dcterms:W3CDTF">2013-02-25T16:58:00Z</dcterms:modified>
</cp:coreProperties>
</file>